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C6437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205A8A" w:rsidRPr="00205A8A">
        <w:rPr>
          <w:rFonts w:ascii="Times New Roman" w:hAnsi="Times New Roman" w:cs="Times New Roman"/>
          <w:b/>
          <w:sz w:val="28"/>
          <w:szCs w:val="28"/>
        </w:rPr>
        <w:t xml:space="preserve">осударственного налогового инспектора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7835EE">
        <w:rPr>
          <w:rFonts w:ascii="Times New Roman" w:hAnsi="Times New Roman" w:cs="Times New Roman"/>
          <w:b/>
          <w:sz w:val="28"/>
          <w:szCs w:val="28"/>
        </w:rPr>
        <w:t>обеспечения процедур банкротства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5A8A" w:rsidRPr="007C5941" w:rsidRDefault="003B7A81" w:rsidP="00205A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4034EF">
        <w:rPr>
          <w:rFonts w:ascii="Times New Roman" w:hAnsi="Times New Roman" w:cs="Times New Roman"/>
          <w:sz w:val="28"/>
          <w:szCs w:val="28"/>
        </w:rPr>
        <w:t xml:space="preserve"> </w:t>
      </w:r>
      <w:r w:rsidR="00205A8A">
        <w:rPr>
          <w:rFonts w:ascii="Times New Roman" w:hAnsi="Times New Roman" w:cs="Times New Roman"/>
          <w:sz w:val="28"/>
          <w:szCs w:val="28"/>
        </w:rPr>
        <w:t>г</w:t>
      </w:r>
      <w:r w:rsidR="00205A8A" w:rsidRPr="00205A8A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4034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7835EE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 w:rsidR="005D10FD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3570C1">
        <w:rPr>
          <w:rFonts w:ascii="Times New Roman" w:hAnsi="Times New Roman" w:cs="Times New Roman"/>
          <w:sz w:val="28"/>
          <w:szCs w:val="28"/>
        </w:rPr>
        <w:t xml:space="preserve"> </w:t>
      </w:r>
      <w:r w:rsidR="00205A8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205A8A"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05A8A">
        <w:rPr>
          <w:rFonts w:ascii="Times New Roman" w:hAnsi="Times New Roman" w:cs="Times New Roman"/>
          <w:sz w:val="28"/>
          <w:szCs w:val="28"/>
        </w:rPr>
        <w:t>старшей</w:t>
      </w:r>
      <w:r w:rsidR="00205A8A" w:rsidRPr="007C594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205A8A">
        <w:rPr>
          <w:rFonts w:ascii="Times New Roman" w:hAnsi="Times New Roman" w:cs="Times New Roman"/>
          <w:sz w:val="28"/>
          <w:szCs w:val="28"/>
        </w:rPr>
        <w:t>«специалисты»</w:t>
      </w:r>
      <w:r w:rsidR="00205A8A" w:rsidRPr="007C5941">
        <w:rPr>
          <w:rFonts w:ascii="Times New Roman" w:hAnsi="Times New Roman" w:cs="Times New Roman"/>
          <w:sz w:val="28"/>
          <w:szCs w:val="28"/>
        </w:rPr>
        <w:t>.</w:t>
      </w:r>
    </w:p>
    <w:p w:rsidR="00205A8A" w:rsidRPr="008F1570" w:rsidRDefault="00205A8A" w:rsidP="00205A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Pr="008F1570">
        <w:rPr>
          <w:rFonts w:ascii="Times New Roman" w:hAnsi="Times New Roman" w:cs="Times New Roman"/>
          <w:sz w:val="28"/>
          <w:szCs w:val="28"/>
        </w:rPr>
        <w:t>– 11-3-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F1570">
        <w:rPr>
          <w:rFonts w:ascii="Times New Roman" w:hAnsi="Times New Roman" w:cs="Times New Roman"/>
          <w:sz w:val="28"/>
          <w:szCs w:val="28"/>
        </w:rPr>
        <w:t>-0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205A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>Область професси</w:t>
      </w:r>
      <w:r w:rsidR="0007545E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4034EF">
        <w:rPr>
          <w:rFonts w:ascii="Times New Roman" w:hAnsi="Times New Roman" w:cs="Times New Roman"/>
          <w:sz w:val="28"/>
          <w:szCs w:val="28"/>
        </w:rPr>
        <w:t xml:space="preserve"> </w:t>
      </w:r>
      <w:r w:rsidR="00205A8A">
        <w:rPr>
          <w:rFonts w:ascii="Times New Roman" w:hAnsi="Times New Roman" w:cs="Times New Roman"/>
          <w:sz w:val="28"/>
          <w:szCs w:val="28"/>
        </w:rPr>
        <w:t>г</w:t>
      </w:r>
      <w:r w:rsidR="00205A8A" w:rsidRPr="00205A8A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205A8A">
        <w:rPr>
          <w:rFonts w:ascii="Times New Roman" w:hAnsi="Times New Roman" w:cs="Times New Roman"/>
          <w:sz w:val="28"/>
          <w:szCs w:val="28"/>
        </w:rPr>
        <w:t>г</w:t>
      </w:r>
      <w:r w:rsidR="00205A8A" w:rsidRPr="00205A8A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205A8A">
        <w:rPr>
          <w:rFonts w:ascii="Times New Roman" w:hAnsi="Times New Roman" w:cs="Times New Roman"/>
          <w:sz w:val="28"/>
          <w:szCs w:val="28"/>
        </w:rPr>
        <w:t>государственного налогового</w:t>
      </w:r>
      <w:r w:rsidR="00205A8A" w:rsidRPr="00205A8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05A8A">
        <w:rPr>
          <w:rFonts w:ascii="Times New Roman" w:hAnsi="Times New Roman" w:cs="Times New Roman"/>
          <w:sz w:val="28"/>
          <w:szCs w:val="28"/>
        </w:rPr>
        <w:t>а</w:t>
      </w:r>
      <w:r w:rsidR="00205A8A" w:rsidRPr="00205A8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205A8A">
        <w:rPr>
          <w:rFonts w:ascii="Times New Roman" w:hAnsi="Times New Roman" w:cs="Times New Roman"/>
          <w:sz w:val="28"/>
          <w:szCs w:val="28"/>
        </w:rPr>
        <w:t>Г</w:t>
      </w:r>
      <w:r w:rsidR="00205A8A" w:rsidRPr="00205A8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CF63E3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E32DBC">
        <w:rPr>
          <w:rFonts w:ascii="Times New Roman" w:hAnsi="Times New Roman" w:cs="Times New Roman"/>
          <w:sz w:val="28"/>
          <w:szCs w:val="28"/>
        </w:rPr>
        <w:t>начальнику отдела обеспечения процедур банкротства Управления (далее – отдел)</w:t>
      </w:r>
      <w:r w:rsidR="00083E5E" w:rsidRPr="007835EE">
        <w:rPr>
          <w:rFonts w:ascii="Times New Roman" w:hAnsi="Times New Roman" w:cs="Times New Roman"/>
          <w:sz w:val="28"/>
          <w:szCs w:val="28"/>
        </w:rPr>
        <w:t>.</w:t>
      </w:r>
    </w:p>
    <w:p w:rsidR="00CF63E3" w:rsidRPr="007835EE" w:rsidRDefault="00CF63E3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205A8A" w:rsidRPr="00205A8A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>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205A8A">
        <w:rPr>
          <w:rFonts w:ascii="Times New Roman" w:hAnsi="Times New Roman" w:cs="Times New Roman"/>
          <w:sz w:val="28"/>
          <w:szCs w:val="28"/>
        </w:rPr>
        <w:t>государственного налогового</w:t>
      </w:r>
      <w:r w:rsidR="00205A8A" w:rsidRPr="00205A8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05A8A">
        <w:rPr>
          <w:rFonts w:ascii="Times New Roman" w:hAnsi="Times New Roman" w:cs="Times New Roman"/>
          <w:sz w:val="28"/>
          <w:szCs w:val="28"/>
        </w:rPr>
        <w:t>а</w:t>
      </w:r>
      <w:r w:rsidR="00205A8A" w:rsidRPr="00205A8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E20B62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D7EF6" w:rsidRPr="008D7EF6" w:rsidRDefault="00CA730A" w:rsidP="00EF6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</w:t>
      </w:r>
      <w:r w:rsidR="0071560A" w:rsidRPr="008D7EF6">
        <w:rPr>
          <w:rFonts w:ascii="Times New Roman" w:hAnsi="Times New Roman" w:cs="Times New Roman"/>
          <w:sz w:val="28"/>
          <w:szCs w:val="28"/>
        </w:rPr>
        <w:t> </w:t>
      </w:r>
      <w:r w:rsidRPr="008D7EF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8D7E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8D7EF6" w:rsidRPr="00003266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от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06.10.1999 </w:t>
      </w:r>
      <w:r w:rsidR="005E4244" w:rsidRPr="00E758CC">
        <w:rPr>
          <w:rFonts w:ascii="Times New Roman" w:hAnsi="Times New Roman" w:cs="Times New Roman"/>
          <w:sz w:val="28"/>
          <w:szCs w:val="28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5E4244" w:rsidRPr="00E758C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E758CC">
        <w:rPr>
          <w:rFonts w:ascii="Times New Roman" w:hAnsi="Times New Roman" w:cs="Times New Roman"/>
          <w:sz w:val="28"/>
          <w:szCs w:val="28"/>
        </w:rPr>
        <w:t xml:space="preserve"> от 29.11.2007 № 282-ФЗ «Об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5E4244" w:rsidRPr="005E4244">
        <w:rPr>
          <w:rFonts w:ascii="Times New Roman" w:hAnsi="Times New Roman" w:cs="Times New Roman"/>
          <w:sz w:val="28"/>
          <w:szCs w:val="28"/>
        </w:rPr>
        <w:t>статистическом учете и системе государственной статистики 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394BE1">
        <w:rPr>
          <w:rFonts w:ascii="Times New Roman" w:hAnsi="Times New Roman" w:cs="Times New Roman"/>
          <w:sz w:val="28"/>
          <w:szCs w:val="28"/>
        </w:rPr>
        <w:t> </w:t>
      </w:r>
      <w:r w:rsidR="00394BE1" w:rsidRPr="005E4244">
        <w:rPr>
          <w:rFonts w:ascii="Times New Roman" w:hAnsi="Times New Roman" w:cs="Times New Roman"/>
          <w:sz w:val="28"/>
          <w:szCs w:val="28"/>
        </w:rPr>
        <w:t xml:space="preserve">21.03.1991 № 943-1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4BE1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 персональных данных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29</w:t>
      </w:r>
      <w:r w:rsidR="00723993">
        <w:rPr>
          <w:rFonts w:ascii="Times New Roman" w:hAnsi="Times New Roman" w:cs="Times New Roman"/>
          <w:bCs/>
          <w:sz w:val="28"/>
          <w:szCs w:val="28"/>
        </w:rPr>
        <w:t>.05.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257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обеспечении интересов Российской Федерации как кредитора в деле о банкротстве и в процедурах банкротства, применяемых в деле о банкротстве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6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21</w:t>
      </w:r>
      <w:r w:rsidR="00723993">
        <w:rPr>
          <w:rFonts w:ascii="Times New Roman" w:hAnsi="Times New Roman" w:cs="Times New Roman"/>
          <w:bCs/>
          <w:sz w:val="28"/>
          <w:szCs w:val="28"/>
        </w:rPr>
        <w:t>.10.20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573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и условиях финансирования процедур банкротства и отсутствующих должников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7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19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2007 </w:t>
      </w:r>
      <w:r w:rsidR="00723993">
        <w:rPr>
          <w:rFonts w:ascii="Times New Roman" w:hAnsi="Times New Roman" w:cs="Times New Roman"/>
          <w:bCs/>
          <w:sz w:val="28"/>
          <w:szCs w:val="28"/>
        </w:rPr>
        <w:t>№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351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8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.08.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2004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219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9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ФНС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2012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ММВ-7-8/663@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394BE1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D7EF6" w:rsidRPr="008D7EF6">
        <w:rPr>
          <w:rFonts w:ascii="Times New Roman" w:hAnsi="Times New Roman" w:cs="Times New Roman"/>
          <w:sz w:val="28"/>
          <w:szCs w:val="28"/>
        </w:rPr>
        <w:t>Положени</w:t>
      </w:r>
      <w:r w:rsidR="008D7EF6">
        <w:rPr>
          <w:rFonts w:ascii="Times New Roman" w:hAnsi="Times New Roman" w:cs="Times New Roman"/>
          <w:sz w:val="28"/>
          <w:szCs w:val="28"/>
        </w:rPr>
        <w:t>е</w:t>
      </w:r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</w:t>
      </w:r>
      <w:r w:rsidR="008D7EF6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 w:rsidR="00003266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8D7EF6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205A8A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20B62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939AD" w:rsidRDefault="0071560A" w:rsidP="00EF6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D3605A"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394BE1">
        <w:rPr>
          <w:rFonts w:ascii="Times New Roman" w:hAnsi="Times New Roman" w:cs="Times New Roman"/>
          <w:sz w:val="28"/>
          <w:szCs w:val="28"/>
        </w:rPr>
        <w:t xml:space="preserve">порядок организации и координации выбора саморегулирующих организаций арбитражных управляющих при направлении в арбитражный суд заявлений о </w:t>
      </w:r>
      <w:r w:rsidR="00394BE1">
        <w:rPr>
          <w:rFonts w:ascii="Times New Roman" w:hAnsi="Times New Roman" w:cs="Times New Roman"/>
          <w:sz w:val="28"/>
          <w:szCs w:val="28"/>
        </w:rPr>
        <w:lastRenderedPageBreak/>
        <w:t xml:space="preserve">признании должника банкротом; организационные основы процедуры банкротства; </w:t>
      </w:r>
      <w:proofErr w:type="gramStart"/>
      <w:r w:rsidR="00394BE1">
        <w:rPr>
          <w:rFonts w:ascii="Times New Roman" w:hAnsi="Times New Roman" w:cs="Times New Roman"/>
          <w:sz w:val="28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3605A"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D3605A" w:rsidRPr="00293406" w:rsidRDefault="00027871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3605A" w:rsidRPr="00293406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293406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29340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 w:rsidR="0006589E" w:rsidRPr="0029340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06589E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 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5E3D09" w:rsidRPr="000C212B" w:rsidRDefault="00175938" w:rsidP="00687C1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</w:t>
      </w:r>
      <w:r w:rsidR="009A732F" w:rsidRPr="00F127E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127E9">
        <w:rPr>
          <w:rFonts w:ascii="Times New Roman" w:hAnsi="Times New Roman" w:cs="Times New Roman"/>
          <w:sz w:val="28"/>
          <w:szCs w:val="28"/>
        </w:rPr>
        <w:t xml:space="preserve">: </w:t>
      </w:r>
      <w:r w:rsidR="005E3D09" w:rsidRPr="00F127E9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свидетельствующим о наличии необходимых профессиональных и личностных качеств</w:t>
      </w:r>
      <w:r w:rsidR="00F127E9">
        <w:rPr>
          <w:rFonts w:ascii="Times New Roman" w:hAnsi="Times New Roman" w:cs="Times New Roman"/>
          <w:sz w:val="28"/>
          <w:szCs w:val="28"/>
        </w:rPr>
        <w:t xml:space="preserve"> (</w:t>
      </w:r>
      <w:r w:rsidR="00F127E9" w:rsidRPr="00F127E9">
        <w:rPr>
          <w:rFonts w:ascii="Times New Roman" w:hAnsi="Times New Roman" w:cs="Times New Roman"/>
          <w:sz w:val="28"/>
          <w:szCs w:val="28"/>
        </w:rPr>
        <w:t>обеспечени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F127E9">
        <w:rPr>
          <w:rFonts w:ascii="Times New Roman" w:hAnsi="Times New Roman" w:cs="Times New Roman"/>
          <w:sz w:val="28"/>
          <w:szCs w:val="28"/>
        </w:rPr>
        <w:t>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 w:rsidR="00F127E9">
        <w:rPr>
          <w:rFonts w:ascii="Times New Roman" w:hAnsi="Times New Roman" w:cs="Times New Roman"/>
          <w:sz w:val="28"/>
          <w:szCs w:val="28"/>
        </w:rPr>
        <w:t>ое</w:t>
      </w:r>
      <w:r w:rsidR="005E3D09"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5E3D09" w:rsidRPr="00491E1E">
        <w:rPr>
          <w:rFonts w:ascii="Times New Roman" w:hAnsi="Times New Roman" w:cs="Times New Roman"/>
          <w:sz w:val="28"/>
          <w:szCs w:val="28"/>
        </w:rPr>
        <w:t>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E3D0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>
        <w:rPr>
          <w:rFonts w:ascii="Times New Roman" w:hAnsi="Times New Roman" w:cs="Times New Roman"/>
          <w:sz w:val="28"/>
          <w:szCs w:val="28"/>
        </w:rPr>
        <w:t>у</w:t>
      </w:r>
      <w:r w:rsidR="005E3D09"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03266" w:rsidRDefault="002D4283" w:rsidP="00EF6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394BE1">
        <w:rPr>
          <w:rFonts w:ascii="Times New Roman" w:hAnsi="Times New Roman" w:cs="Times New Roman"/>
          <w:sz w:val="28"/>
          <w:szCs w:val="28"/>
        </w:rPr>
        <w:t xml:space="preserve"> 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003266">
        <w:rPr>
          <w:rFonts w:ascii="Times New Roman" w:hAnsi="Times New Roman" w:cs="Times New Roman"/>
          <w:sz w:val="28"/>
          <w:szCs w:val="28"/>
        </w:rPr>
        <w:t>.</w:t>
      </w:r>
    </w:p>
    <w:p w:rsidR="00902571" w:rsidRPr="00293406" w:rsidRDefault="00AF09BA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предоставление информации из </w:t>
      </w:r>
      <w:r w:rsidR="00293406" w:rsidRPr="00293406">
        <w:rPr>
          <w:rFonts w:ascii="Times New Roman" w:hAnsi="Times New Roman" w:cs="Times New Roman"/>
          <w:sz w:val="28"/>
          <w:szCs w:val="28"/>
        </w:rPr>
        <w:lastRenderedPageBreak/>
        <w:t>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394BE1">
        <w:rPr>
          <w:rFonts w:ascii="Times New Roman" w:hAnsi="Times New Roman" w:cs="Times New Roman"/>
          <w:sz w:val="28"/>
          <w:szCs w:val="28"/>
        </w:rPr>
        <w:t>к, составление номенклатуры дел</w:t>
      </w:r>
      <w:r w:rsidR="0006589E">
        <w:rPr>
          <w:rFonts w:ascii="Times New Roman" w:hAnsi="Times New Roman" w:cs="Times New Roman"/>
          <w:sz w:val="28"/>
          <w:szCs w:val="28"/>
        </w:rPr>
        <w:t>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05A8A">
        <w:rPr>
          <w:rFonts w:ascii="Times New Roman" w:hAnsi="Times New Roman" w:cs="Times New Roman"/>
          <w:sz w:val="28"/>
          <w:szCs w:val="28"/>
        </w:rPr>
        <w:t>государственного налогового</w:t>
      </w:r>
      <w:r w:rsidR="00205A8A" w:rsidRPr="00205A8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05A8A">
        <w:rPr>
          <w:rFonts w:ascii="Times New Roman" w:hAnsi="Times New Roman" w:cs="Times New Roman"/>
          <w:sz w:val="28"/>
          <w:szCs w:val="28"/>
        </w:rPr>
        <w:t>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EA3AC4" w:rsidRDefault="00F05CF7" w:rsidP="00EA3AC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AC4">
        <w:rPr>
          <w:rFonts w:ascii="Times New Roman" w:hAnsi="Times New Roman" w:cs="Times New Roman"/>
          <w:sz w:val="28"/>
          <w:szCs w:val="28"/>
        </w:rPr>
        <w:t>8. </w:t>
      </w:r>
      <w:r w:rsidR="009D5A89" w:rsidRPr="00EA3AC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 w:rsidRPr="00EA3AC4">
        <w:rPr>
          <w:rFonts w:ascii="Times New Roman" w:hAnsi="Times New Roman" w:cs="Times New Roman"/>
          <w:sz w:val="28"/>
          <w:szCs w:val="28"/>
        </w:rPr>
        <w:t>отдел</w:t>
      </w:r>
      <w:r w:rsidR="00EC3748" w:rsidRPr="00EA3AC4">
        <w:rPr>
          <w:rFonts w:ascii="Times New Roman" w:hAnsi="Times New Roman" w:cs="Times New Roman"/>
          <w:sz w:val="28"/>
          <w:szCs w:val="28"/>
        </w:rPr>
        <w:t xml:space="preserve">, </w:t>
      </w:r>
      <w:r w:rsidR="00205A8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034EF" w:rsidRPr="00EA3AC4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EA3AC4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EA3A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с арбитражными управляющими по вопросам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осуществлении </w:t>
      </w:r>
      <w:proofErr w:type="gramStart"/>
      <w:r w:rsidRPr="005F7A6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F7A6E">
        <w:rPr>
          <w:rFonts w:ascii="Times New Roman" w:hAnsi="Times New Roman" w:cs="Times New Roman"/>
          <w:sz w:val="28"/>
          <w:szCs w:val="28"/>
        </w:rPr>
        <w:t xml:space="preserve"> реализацией процедур банкротства организаций путем участия в собраниях кредиторов, комитета кредиторов, судебных заседаниях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необходимых документов для предъявления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обобщ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F7A6E">
        <w:rPr>
          <w:rFonts w:ascii="Times New Roman" w:hAnsi="Times New Roman" w:cs="Times New Roman"/>
          <w:sz w:val="28"/>
          <w:szCs w:val="28"/>
        </w:rPr>
        <w:t xml:space="preserve"> о ходе дел о банкротстве и процедурах банкротства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анализа финансового состояния организаций-должников по платежам в бюджеты всех уровней и государственные внебюджетные фонды, и оценку их платежеспособности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связанным с определением несостоятельности (банкротстве) и финансовым анализом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5F7A6E">
        <w:rPr>
          <w:rFonts w:ascii="Times New Roman" w:hAnsi="Times New Roman" w:cs="Times New Roman"/>
          <w:sz w:val="28"/>
          <w:szCs w:val="28"/>
        </w:rPr>
        <w:t>в установленном порядке в подготовке экспертных заключений о наличии признаков фиктивного или преднамеренного банкротства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рассм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документов о признании должников банкротами, 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7A6E">
        <w:rPr>
          <w:rFonts w:ascii="Times New Roman" w:hAnsi="Times New Roman" w:cs="Times New Roman"/>
          <w:sz w:val="28"/>
          <w:szCs w:val="28"/>
        </w:rPr>
        <w:t xml:space="preserve"> о направлении или при наличии определенных условий отклонения их подачи в арбитражный суд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сообщени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7A6E">
        <w:rPr>
          <w:rFonts w:ascii="Times New Roman" w:hAnsi="Times New Roman" w:cs="Times New Roman"/>
          <w:sz w:val="28"/>
          <w:szCs w:val="28"/>
        </w:rPr>
        <w:t xml:space="preserve">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Pr="005F7A6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F7A6E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помощи; по результатам проверок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5F7A6E">
        <w:rPr>
          <w:rFonts w:ascii="Times New Roman" w:hAnsi="Times New Roman" w:cs="Times New Roman"/>
          <w:sz w:val="28"/>
          <w:szCs w:val="28"/>
        </w:rPr>
        <w:t xml:space="preserve">в разработке </w:t>
      </w:r>
      <w:r w:rsidRPr="005F7A6E">
        <w:rPr>
          <w:rFonts w:ascii="Times New Roman" w:hAnsi="Times New Roman" w:cs="Times New Roman"/>
          <w:sz w:val="28"/>
          <w:szCs w:val="28"/>
        </w:rPr>
        <w:lastRenderedPageBreak/>
        <w:t>и внесении в установленном порядке предложений по улучшению работы,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F7A6E">
        <w:rPr>
          <w:rFonts w:ascii="Times New Roman" w:hAnsi="Times New Roman" w:cs="Times New Roman"/>
          <w:sz w:val="28"/>
          <w:szCs w:val="28"/>
        </w:rPr>
        <w:t>контроль за реализацией принятых решений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постпроверочного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AC4" w:rsidRPr="005F7A6E" w:rsidRDefault="00EA3AC4" w:rsidP="00EA3AC4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анализ статистической налоговой отчетности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7A6E" w:rsidRPr="005F7A6E" w:rsidRDefault="005F7A6E" w:rsidP="005F7A6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оказыва</w:t>
      </w:r>
      <w:r w:rsidR="00F15CB2">
        <w:rPr>
          <w:rFonts w:ascii="Times New Roman" w:hAnsi="Times New Roman" w:cs="Times New Roman"/>
          <w:sz w:val="28"/>
          <w:szCs w:val="28"/>
        </w:rPr>
        <w:t>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</w:t>
      </w:r>
      <w:r w:rsidR="00F15CB2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F15CB2">
        <w:rPr>
          <w:rFonts w:ascii="Times New Roman" w:hAnsi="Times New Roman" w:cs="Times New Roman"/>
          <w:sz w:val="28"/>
          <w:szCs w:val="28"/>
        </w:rPr>
        <w:t>;</w:t>
      </w:r>
    </w:p>
    <w:p w:rsidR="005F7A6E" w:rsidRPr="005F7A6E" w:rsidRDefault="005F7A6E" w:rsidP="005F7A6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осуществл</w:t>
      </w:r>
      <w:r w:rsidR="00F15CB2">
        <w:rPr>
          <w:rFonts w:ascii="Times New Roman" w:hAnsi="Times New Roman" w:cs="Times New Roman"/>
          <w:sz w:val="28"/>
          <w:szCs w:val="28"/>
        </w:rPr>
        <w:t>ять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разъяснительн</w:t>
      </w:r>
      <w:r w:rsidR="00F15CB2">
        <w:rPr>
          <w:rFonts w:ascii="Times New Roman" w:hAnsi="Times New Roman" w:cs="Times New Roman"/>
          <w:sz w:val="28"/>
          <w:szCs w:val="28"/>
        </w:rPr>
        <w:t>ую</w:t>
      </w:r>
      <w:r w:rsidRPr="005F7A6E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F15CB2">
        <w:rPr>
          <w:rFonts w:ascii="Times New Roman" w:hAnsi="Times New Roman" w:cs="Times New Roman"/>
          <w:sz w:val="28"/>
          <w:szCs w:val="28"/>
        </w:rPr>
        <w:t>ь</w:t>
      </w:r>
      <w:r w:rsidRPr="005F7A6E">
        <w:rPr>
          <w:rFonts w:ascii="Times New Roman" w:hAnsi="Times New Roman" w:cs="Times New Roman"/>
          <w:sz w:val="28"/>
          <w:szCs w:val="28"/>
        </w:rPr>
        <w:t>, направл</w:t>
      </w:r>
      <w:r w:rsidR="00F15CB2">
        <w:rPr>
          <w:rFonts w:ascii="Times New Roman" w:hAnsi="Times New Roman" w:cs="Times New Roman"/>
          <w:sz w:val="28"/>
          <w:szCs w:val="28"/>
        </w:rPr>
        <w:t xml:space="preserve">ять </w:t>
      </w:r>
      <w:r w:rsidRPr="005F7A6E">
        <w:rPr>
          <w:rFonts w:ascii="Times New Roman" w:hAnsi="Times New Roman" w:cs="Times New Roman"/>
          <w:sz w:val="28"/>
          <w:szCs w:val="28"/>
        </w:rPr>
        <w:t>рекомендаци</w:t>
      </w:r>
      <w:r w:rsidR="00F15CB2">
        <w:rPr>
          <w:rFonts w:ascii="Times New Roman" w:hAnsi="Times New Roman" w:cs="Times New Roman"/>
          <w:sz w:val="28"/>
          <w:szCs w:val="28"/>
        </w:rPr>
        <w:t>и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консульт</w:t>
      </w:r>
      <w:r w:rsidR="00F15CB2">
        <w:rPr>
          <w:rFonts w:ascii="Times New Roman" w:hAnsi="Times New Roman" w:cs="Times New Roman"/>
          <w:sz w:val="28"/>
          <w:szCs w:val="28"/>
        </w:rPr>
        <w:t>ировать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</w:t>
      </w:r>
      <w:r w:rsidR="00F15CB2">
        <w:rPr>
          <w:rFonts w:ascii="Times New Roman" w:hAnsi="Times New Roman" w:cs="Times New Roman"/>
          <w:sz w:val="28"/>
          <w:szCs w:val="28"/>
        </w:rPr>
        <w:t>;</w:t>
      </w:r>
    </w:p>
    <w:p w:rsidR="005F7A6E" w:rsidRPr="005F7A6E" w:rsidRDefault="005F7A6E" w:rsidP="005F7A6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подгот</w:t>
      </w:r>
      <w:r w:rsidR="00F15CB2"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 w:rsidR="00F15CB2">
        <w:rPr>
          <w:rFonts w:ascii="Times New Roman" w:hAnsi="Times New Roman" w:cs="Times New Roman"/>
          <w:sz w:val="28"/>
          <w:szCs w:val="28"/>
        </w:rPr>
        <w:t xml:space="preserve">ливать </w:t>
      </w:r>
      <w:r w:rsidRPr="005F7A6E">
        <w:rPr>
          <w:rFonts w:ascii="Times New Roman" w:hAnsi="Times New Roman" w:cs="Times New Roman"/>
          <w:sz w:val="28"/>
          <w:szCs w:val="28"/>
        </w:rPr>
        <w:t>ответ</w:t>
      </w:r>
      <w:r w:rsidR="00F15CB2"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="00F15CB2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F15CB2" w:rsidRPr="005F7A6E">
        <w:rPr>
          <w:rFonts w:ascii="Times New Roman" w:hAnsi="Times New Roman" w:cs="Times New Roman"/>
          <w:sz w:val="28"/>
          <w:szCs w:val="28"/>
        </w:rPr>
        <w:t xml:space="preserve"> </w:t>
      </w:r>
      <w:r w:rsidRPr="005F7A6E">
        <w:rPr>
          <w:rFonts w:ascii="Times New Roman" w:hAnsi="Times New Roman" w:cs="Times New Roman"/>
          <w:sz w:val="28"/>
          <w:szCs w:val="28"/>
        </w:rPr>
        <w:t>и налогоплательщиков по вопросам, входящим в компетенцию отдела</w:t>
      </w:r>
      <w:r w:rsidR="00F15CB2">
        <w:rPr>
          <w:rFonts w:ascii="Times New Roman" w:hAnsi="Times New Roman" w:cs="Times New Roman"/>
          <w:sz w:val="28"/>
          <w:szCs w:val="28"/>
        </w:rPr>
        <w:t>;</w:t>
      </w:r>
    </w:p>
    <w:p w:rsidR="005F7A6E" w:rsidRPr="005F7A6E" w:rsidRDefault="005F7A6E" w:rsidP="005F7A6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осуществл</w:t>
      </w:r>
      <w:r w:rsidR="00F15CB2">
        <w:rPr>
          <w:rFonts w:ascii="Times New Roman" w:hAnsi="Times New Roman" w:cs="Times New Roman"/>
          <w:sz w:val="28"/>
          <w:szCs w:val="28"/>
        </w:rPr>
        <w:t>ять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сбор, обобщ</w:t>
      </w:r>
      <w:r w:rsidR="00F15CB2">
        <w:rPr>
          <w:rFonts w:ascii="Times New Roman" w:hAnsi="Times New Roman" w:cs="Times New Roman"/>
          <w:sz w:val="28"/>
          <w:szCs w:val="28"/>
        </w:rPr>
        <w:t xml:space="preserve">ать </w:t>
      </w:r>
      <w:r w:rsidRPr="005F7A6E">
        <w:rPr>
          <w:rFonts w:ascii="Times New Roman" w:hAnsi="Times New Roman" w:cs="Times New Roman"/>
          <w:sz w:val="28"/>
          <w:szCs w:val="28"/>
        </w:rPr>
        <w:t>и анализ</w:t>
      </w:r>
      <w:r w:rsidR="00F15CB2">
        <w:rPr>
          <w:rFonts w:ascii="Times New Roman" w:hAnsi="Times New Roman" w:cs="Times New Roman"/>
          <w:sz w:val="28"/>
          <w:szCs w:val="28"/>
        </w:rPr>
        <w:t>ировать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F15CB2">
        <w:rPr>
          <w:rFonts w:ascii="Times New Roman" w:hAnsi="Times New Roman" w:cs="Times New Roman"/>
          <w:sz w:val="28"/>
          <w:szCs w:val="28"/>
        </w:rPr>
        <w:t>ю</w:t>
      </w:r>
      <w:r w:rsidRPr="005F7A6E">
        <w:rPr>
          <w:rFonts w:ascii="Times New Roman" w:hAnsi="Times New Roman" w:cs="Times New Roman"/>
          <w:sz w:val="28"/>
          <w:szCs w:val="28"/>
        </w:rPr>
        <w:t>, необходим</w:t>
      </w:r>
      <w:r w:rsidR="00F15CB2">
        <w:rPr>
          <w:rFonts w:ascii="Times New Roman" w:hAnsi="Times New Roman" w:cs="Times New Roman"/>
          <w:sz w:val="28"/>
          <w:szCs w:val="28"/>
        </w:rPr>
        <w:t>ую</w:t>
      </w:r>
      <w:r w:rsidRPr="005F7A6E">
        <w:rPr>
          <w:rFonts w:ascii="Times New Roman" w:hAnsi="Times New Roman" w:cs="Times New Roman"/>
          <w:sz w:val="28"/>
          <w:szCs w:val="28"/>
        </w:rPr>
        <w:t xml:space="preserve"> для функциональной деятельности отдела</w:t>
      </w:r>
      <w:r w:rsidR="00F15CB2">
        <w:rPr>
          <w:rFonts w:ascii="Times New Roman" w:hAnsi="Times New Roman" w:cs="Times New Roman"/>
          <w:sz w:val="28"/>
          <w:szCs w:val="28"/>
        </w:rPr>
        <w:t>;</w:t>
      </w:r>
    </w:p>
    <w:p w:rsidR="005F7A6E" w:rsidRPr="005F7A6E" w:rsidRDefault="005F7A6E" w:rsidP="005F7A6E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участ</w:t>
      </w:r>
      <w:r w:rsidR="00F15CB2">
        <w:rPr>
          <w:rFonts w:ascii="Times New Roman" w:hAnsi="Times New Roman" w:cs="Times New Roman"/>
          <w:sz w:val="28"/>
          <w:szCs w:val="28"/>
        </w:rPr>
        <w:t>вовать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разработке предложений по совершенствованию действующего налогового законодательства</w:t>
      </w:r>
      <w:r w:rsidR="00F15CB2"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AF474B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34EF" w:rsidRPr="004034EF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4034EF" w:rsidRPr="004034EF">
        <w:rPr>
          <w:rFonts w:ascii="Times New Roman" w:hAnsi="Times New Roman" w:cs="Times New Roman"/>
          <w:sz w:val="28"/>
          <w:szCs w:val="28"/>
        </w:rPr>
        <w:t xml:space="preserve"> правильностью применения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4034EF">
        <w:rPr>
          <w:rFonts w:ascii="Times New Roman" w:hAnsi="Times New Roman" w:cs="Times New Roman"/>
          <w:sz w:val="28"/>
          <w:szCs w:val="28"/>
        </w:rPr>
        <w:t xml:space="preserve"> </w:t>
      </w:r>
      <w:r w:rsidR="004034EF" w:rsidRPr="004034EF">
        <w:rPr>
          <w:rFonts w:ascii="Times New Roman" w:hAnsi="Times New Roman" w:cs="Times New Roman"/>
          <w:sz w:val="28"/>
          <w:szCs w:val="28"/>
        </w:rPr>
        <w:t>законодательства в соответствии с задачами и функциями, возложенными на отдел на основании Положения об отделе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работа</w:t>
      </w:r>
      <w:r w:rsidR="00AF474B">
        <w:rPr>
          <w:rFonts w:ascii="Times New Roman" w:hAnsi="Times New Roman" w:cs="Times New Roman"/>
          <w:sz w:val="28"/>
          <w:szCs w:val="28"/>
        </w:rPr>
        <w:t>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в программных комплексах СВОД-2000, ЭОД, АИС «Налог-3», ПК Регион в целях оперативного проведения анализа форм статистической налоговой отчетности, а также для подготовки необходимой информации по запросам ФНС России, руководства </w:t>
      </w:r>
      <w:r w:rsidR="00AF474B">
        <w:rPr>
          <w:rFonts w:ascii="Times New Roman" w:hAnsi="Times New Roman" w:cs="Times New Roman"/>
          <w:sz w:val="28"/>
          <w:szCs w:val="28"/>
        </w:rPr>
        <w:t>У</w:t>
      </w:r>
      <w:r w:rsidRPr="004034EF">
        <w:rPr>
          <w:rFonts w:ascii="Times New Roman" w:hAnsi="Times New Roman" w:cs="Times New Roman"/>
          <w:sz w:val="28"/>
          <w:szCs w:val="28"/>
        </w:rPr>
        <w:t>правления</w:t>
      </w:r>
      <w:r w:rsidR="00AF474B">
        <w:rPr>
          <w:rFonts w:ascii="Times New Roman" w:hAnsi="Times New Roman" w:cs="Times New Roman"/>
          <w:sz w:val="28"/>
          <w:szCs w:val="28"/>
        </w:rPr>
        <w:t>;</w:t>
      </w:r>
    </w:p>
    <w:p w:rsidR="004034EF" w:rsidRPr="004034EF" w:rsidRDefault="004034EF" w:rsidP="004034EF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EF">
        <w:rPr>
          <w:rFonts w:ascii="Times New Roman" w:hAnsi="Times New Roman" w:cs="Times New Roman"/>
          <w:sz w:val="28"/>
          <w:szCs w:val="28"/>
        </w:rPr>
        <w:t>взаимодейств</w:t>
      </w:r>
      <w:r w:rsidR="00AF474B">
        <w:rPr>
          <w:rFonts w:ascii="Times New Roman" w:hAnsi="Times New Roman" w:cs="Times New Roman"/>
          <w:sz w:val="28"/>
          <w:szCs w:val="28"/>
        </w:rPr>
        <w:t>овать</w:t>
      </w:r>
      <w:r w:rsidRPr="004034EF">
        <w:rPr>
          <w:rFonts w:ascii="Times New Roman" w:hAnsi="Times New Roman" w:cs="Times New Roman"/>
          <w:sz w:val="28"/>
          <w:szCs w:val="28"/>
        </w:rPr>
        <w:t xml:space="preserve"> с органами государственной и исполнительной власти</w:t>
      </w:r>
      <w:r w:rsidR="00AF474B">
        <w:rPr>
          <w:rFonts w:ascii="Times New Roman" w:hAnsi="Times New Roman" w:cs="Times New Roman"/>
          <w:sz w:val="28"/>
          <w:szCs w:val="28"/>
        </w:rPr>
        <w:t>,</w:t>
      </w:r>
      <w:r w:rsidRPr="004034EF">
        <w:rPr>
          <w:rFonts w:ascii="Times New Roman" w:hAnsi="Times New Roman" w:cs="Times New Roman"/>
          <w:sz w:val="28"/>
          <w:szCs w:val="28"/>
        </w:rPr>
        <w:t xml:space="preserve"> </w:t>
      </w:r>
      <w:r w:rsidR="00AF474B" w:rsidRPr="004034EF">
        <w:rPr>
          <w:rFonts w:ascii="Times New Roman" w:hAnsi="Times New Roman" w:cs="Times New Roman"/>
          <w:sz w:val="28"/>
          <w:szCs w:val="28"/>
        </w:rPr>
        <w:t xml:space="preserve">правоохранительными органами </w:t>
      </w:r>
      <w:r w:rsidRPr="004034EF">
        <w:rPr>
          <w:rFonts w:ascii="Times New Roman" w:hAnsi="Times New Roman" w:cs="Times New Roman"/>
          <w:sz w:val="28"/>
          <w:szCs w:val="28"/>
        </w:rPr>
        <w:t>по вопросам, входящим в компетенцию отдела</w:t>
      </w:r>
      <w:r w:rsidR="00AF474B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 w:rsidR="00EC5EB4"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3E2D85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Default="005E22C3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3E2D85" w:rsidRDefault="00E92347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lastRenderedPageBreak/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3E2D85">
        <w:rPr>
          <w:rFonts w:ascii="Times New Roman" w:hAnsi="Times New Roman" w:cs="Times New Roman"/>
          <w:sz w:val="28"/>
          <w:szCs w:val="28"/>
        </w:rPr>
        <w:t> </w:t>
      </w:r>
      <w:r w:rsidRPr="003E2D85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3E2D85">
        <w:rPr>
          <w:rFonts w:ascii="Times New Roman" w:hAnsi="Times New Roman" w:cs="Times New Roman"/>
          <w:sz w:val="28"/>
          <w:szCs w:val="28"/>
        </w:rPr>
        <w:t>Инспекций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02ABC" w:rsidRPr="003E2D85" w:rsidRDefault="00502ABC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3E2D85">
        <w:rPr>
          <w:rFonts w:ascii="Times New Roman" w:hAnsi="Times New Roman" w:cs="Times New Roman"/>
          <w:sz w:val="28"/>
          <w:szCs w:val="28"/>
        </w:rPr>
        <w:t>У</w:t>
      </w:r>
      <w:r w:rsidR="005E22C3" w:rsidRPr="003E2D85">
        <w:rPr>
          <w:rFonts w:ascii="Times New Roman" w:hAnsi="Times New Roman" w:cs="Times New Roman"/>
          <w:sz w:val="28"/>
          <w:szCs w:val="28"/>
        </w:rPr>
        <w:t>правления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0633AD" w:rsidRPr="003E2D85" w:rsidRDefault="000633AD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4F0380" w:rsidRDefault="00FB789C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D13BD8" w:rsidRPr="003E2D85" w:rsidRDefault="00402C62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3E2D85">
        <w:rPr>
          <w:rFonts w:ascii="Times New Roman" w:hAnsi="Times New Roman" w:cs="Times New Roman"/>
          <w:sz w:val="28"/>
          <w:szCs w:val="28"/>
        </w:rPr>
        <w:t>;</w:t>
      </w:r>
    </w:p>
    <w:p w:rsidR="00402C62" w:rsidRPr="003E2D85" w:rsidRDefault="00D13BD8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205A8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A3AC4" w:rsidRPr="00EA3AC4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документами, определяющими его права и обязанности по занимаемой должности, критерии оценки качества работы и условия продвижения </w:t>
      </w:r>
      <w:r w:rsidRPr="00EC5EB4">
        <w:rPr>
          <w:rFonts w:ascii="Times New Roman" w:hAnsi="Times New Roman" w:cs="Times New Roman"/>
          <w:sz w:val="28"/>
          <w:szCs w:val="28"/>
        </w:rPr>
        <w:lastRenderedPageBreak/>
        <w:t>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9554C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A3AC4" w:rsidRPr="00EA3AC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9554C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554CB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0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554C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 xml:space="preserve">несвоевременное рассмотрение в пределах своих должностных обязанностей обращений граждан и общественных объединений, а также </w:t>
      </w:r>
      <w:r w:rsidRPr="006F225B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E20B62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554CB" w:rsidRPr="009554C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9554CB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554CB">
        <w:rPr>
          <w:sz w:val="28"/>
          <w:szCs w:val="28"/>
        </w:rPr>
        <w:t>государственный налоговый инспектор</w:t>
      </w:r>
      <w:r w:rsidR="009554CB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554C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554CB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554CB" w:rsidRPr="009554C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9554CB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554C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554CB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</w:t>
      </w:r>
      <w:r w:rsidR="00144928">
        <w:rPr>
          <w:rFonts w:ascii="Times New Roman" w:hAnsi="Times New Roman" w:cs="Times New Roman"/>
          <w:sz w:val="28"/>
          <w:szCs w:val="28"/>
        </w:rPr>
        <w:t xml:space="preserve"> по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144928" w:rsidRPr="009978BD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="00144928">
        <w:rPr>
          <w:rFonts w:ascii="Times New Roman" w:hAnsi="Times New Roman" w:cs="Times New Roman"/>
          <w:sz w:val="28"/>
          <w:szCs w:val="28"/>
        </w:rPr>
        <w:t>деятельности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554C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554CB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4E8C" w:rsidRDefault="00B24E8C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37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9978BD" w:rsidRPr="005E417D" w:rsidRDefault="009978BD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37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6437E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3C03CB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</w:t>
      </w:r>
      <w:r w:rsidR="003C03CB">
        <w:rPr>
          <w:rFonts w:ascii="Times New Roman" w:hAnsi="Times New Roman" w:cs="Times New Roman"/>
          <w:sz w:val="28"/>
          <w:szCs w:val="28"/>
        </w:rPr>
        <w:t> </w:t>
      </w:r>
      <w:r w:rsidR="00521F1A" w:rsidRPr="008C16CE">
        <w:rPr>
          <w:rFonts w:ascii="Times New Roman" w:hAnsi="Times New Roman" w:cs="Times New Roman"/>
          <w:sz w:val="28"/>
          <w:szCs w:val="28"/>
        </w:rPr>
        <w:t>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3C03CB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9978BD" w:rsidRPr="00067746" w:rsidRDefault="009978BD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C6437E" w:rsidRPr="00C6437E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E20B62" w:rsidRPr="001C3302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lastRenderedPageBreak/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C6437E" w:rsidRPr="00C6437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B74B4" w:rsidRDefault="009B74B4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728EE" w:rsidRPr="00C32C89" w:rsidRDefault="00E728E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728EE" w:rsidRPr="00C32C89" w:rsidSect="00E1621C">
      <w:headerReference w:type="default" r:id="rId21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CA3" w:rsidRDefault="00382CA3" w:rsidP="003B7A81">
      <w:pPr>
        <w:spacing w:after="0" w:line="240" w:lineRule="auto"/>
      </w:pPr>
      <w:r>
        <w:separator/>
      </w:r>
    </w:p>
  </w:endnote>
  <w:endnote w:type="continuationSeparator" w:id="0">
    <w:p w:rsidR="00382CA3" w:rsidRDefault="00382CA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CA3" w:rsidRDefault="00382CA3" w:rsidP="003B7A81">
      <w:pPr>
        <w:spacing w:after="0" w:line="240" w:lineRule="auto"/>
      </w:pPr>
      <w:r>
        <w:separator/>
      </w:r>
    </w:p>
  </w:footnote>
  <w:footnote w:type="continuationSeparator" w:id="0">
    <w:p w:rsidR="00382CA3" w:rsidRDefault="00382CA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0F6F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35546B"/>
    <w:multiLevelType w:val="hybridMultilevel"/>
    <w:tmpl w:val="AFB2D46C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4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7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6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0"/>
  </w:num>
  <w:num w:numId="24">
    <w:abstractNumId w:val="13"/>
  </w:num>
  <w:num w:numId="25">
    <w:abstractNumId w:val="20"/>
  </w:num>
  <w:num w:numId="26">
    <w:abstractNumId w:val="24"/>
  </w:num>
  <w:num w:numId="27">
    <w:abstractNumId w:val="28"/>
  </w:num>
  <w:num w:numId="28">
    <w:abstractNumId w:val="29"/>
  </w:num>
  <w:num w:numId="29">
    <w:abstractNumId w:val="4"/>
  </w:num>
  <w:num w:numId="30">
    <w:abstractNumId w:val="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126D"/>
    <w:rsid w:val="00022D62"/>
    <w:rsid w:val="00027871"/>
    <w:rsid w:val="00035B14"/>
    <w:rsid w:val="00044055"/>
    <w:rsid w:val="000457F3"/>
    <w:rsid w:val="0006106A"/>
    <w:rsid w:val="000633AD"/>
    <w:rsid w:val="0006589E"/>
    <w:rsid w:val="0007545E"/>
    <w:rsid w:val="00083E5E"/>
    <w:rsid w:val="000845BD"/>
    <w:rsid w:val="000916AA"/>
    <w:rsid w:val="00092644"/>
    <w:rsid w:val="000A1329"/>
    <w:rsid w:val="000B0869"/>
    <w:rsid w:val="000B5048"/>
    <w:rsid w:val="000C04B0"/>
    <w:rsid w:val="000C212B"/>
    <w:rsid w:val="000C2E02"/>
    <w:rsid w:val="000C6E28"/>
    <w:rsid w:val="000C7D67"/>
    <w:rsid w:val="000D08EA"/>
    <w:rsid w:val="000D707B"/>
    <w:rsid w:val="000D7A49"/>
    <w:rsid w:val="000E0843"/>
    <w:rsid w:val="00110C69"/>
    <w:rsid w:val="00113A20"/>
    <w:rsid w:val="00121DFA"/>
    <w:rsid w:val="00141E3E"/>
    <w:rsid w:val="00144928"/>
    <w:rsid w:val="001559CE"/>
    <w:rsid w:val="0015728D"/>
    <w:rsid w:val="00165B7A"/>
    <w:rsid w:val="001665C3"/>
    <w:rsid w:val="00175938"/>
    <w:rsid w:val="00176E78"/>
    <w:rsid w:val="001824C6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2045A7"/>
    <w:rsid w:val="00205A8A"/>
    <w:rsid w:val="002160F5"/>
    <w:rsid w:val="0022091F"/>
    <w:rsid w:val="002215D3"/>
    <w:rsid w:val="00224657"/>
    <w:rsid w:val="0025122B"/>
    <w:rsid w:val="00254973"/>
    <w:rsid w:val="00254D09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7907"/>
    <w:rsid w:val="00313753"/>
    <w:rsid w:val="00321492"/>
    <w:rsid w:val="003314B0"/>
    <w:rsid w:val="00340885"/>
    <w:rsid w:val="003570C1"/>
    <w:rsid w:val="00382CA3"/>
    <w:rsid w:val="00394BE1"/>
    <w:rsid w:val="003A2040"/>
    <w:rsid w:val="003A43AB"/>
    <w:rsid w:val="003A69D8"/>
    <w:rsid w:val="003A7A57"/>
    <w:rsid w:val="003B2F16"/>
    <w:rsid w:val="003B7A81"/>
    <w:rsid w:val="003C03CB"/>
    <w:rsid w:val="003C35BE"/>
    <w:rsid w:val="003C4B94"/>
    <w:rsid w:val="003E2D85"/>
    <w:rsid w:val="003E3922"/>
    <w:rsid w:val="003F5169"/>
    <w:rsid w:val="00402C62"/>
    <w:rsid w:val="004034EF"/>
    <w:rsid w:val="00404AE7"/>
    <w:rsid w:val="0043542B"/>
    <w:rsid w:val="00440EA5"/>
    <w:rsid w:val="0044318B"/>
    <w:rsid w:val="00450492"/>
    <w:rsid w:val="00453B21"/>
    <w:rsid w:val="00463C76"/>
    <w:rsid w:val="00470FC2"/>
    <w:rsid w:val="004776BC"/>
    <w:rsid w:val="0049073B"/>
    <w:rsid w:val="0049073E"/>
    <w:rsid w:val="00491E1E"/>
    <w:rsid w:val="00493417"/>
    <w:rsid w:val="00497CF7"/>
    <w:rsid w:val="004A3010"/>
    <w:rsid w:val="004B7353"/>
    <w:rsid w:val="004C7BA0"/>
    <w:rsid w:val="004E1BD6"/>
    <w:rsid w:val="004F0380"/>
    <w:rsid w:val="00502ABC"/>
    <w:rsid w:val="00504CC9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7D13"/>
    <w:rsid w:val="005A1A66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5F7A6E"/>
    <w:rsid w:val="006055FF"/>
    <w:rsid w:val="0060715C"/>
    <w:rsid w:val="00630988"/>
    <w:rsid w:val="00634E24"/>
    <w:rsid w:val="006618E5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E723D"/>
    <w:rsid w:val="006F140C"/>
    <w:rsid w:val="006F225B"/>
    <w:rsid w:val="00711D70"/>
    <w:rsid w:val="00712D9A"/>
    <w:rsid w:val="0071560A"/>
    <w:rsid w:val="00721040"/>
    <w:rsid w:val="00723993"/>
    <w:rsid w:val="007324A1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512AB"/>
    <w:rsid w:val="00864768"/>
    <w:rsid w:val="00877280"/>
    <w:rsid w:val="00882463"/>
    <w:rsid w:val="0088489B"/>
    <w:rsid w:val="008939AD"/>
    <w:rsid w:val="008C16CE"/>
    <w:rsid w:val="008D7EF6"/>
    <w:rsid w:val="008E4B65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554CB"/>
    <w:rsid w:val="0096688A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0F6F"/>
    <w:rsid w:val="00A524EE"/>
    <w:rsid w:val="00A537B6"/>
    <w:rsid w:val="00A53C7B"/>
    <w:rsid w:val="00A717BB"/>
    <w:rsid w:val="00A77EE5"/>
    <w:rsid w:val="00A828DF"/>
    <w:rsid w:val="00AB0F19"/>
    <w:rsid w:val="00AE00D3"/>
    <w:rsid w:val="00AE13B8"/>
    <w:rsid w:val="00AE1EAC"/>
    <w:rsid w:val="00AE50F7"/>
    <w:rsid w:val="00AF041D"/>
    <w:rsid w:val="00AF09BA"/>
    <w:rsid w:val="00AF474B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682E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6437E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CF63E3"/>
    <w:rsid w:val="00D00C06"/>
    <w:rsid w:val="00D04CAF"/>
    <w:rsid w:val="00D13BD8"/>
    <w:rsid w:val="00D1572F"/>
    <w:rsid w:val="00D270CA"/>
    <w:rsid w:val="00D3605A"/>
    <w:rsid w:val="00D5166D"/>
    <w:rsid w:val="00D6462A"/>
    <w:rsid w:val="00D75100"/>
    <w:rsid w:val="00D7769A"/>
    <w:rsid w:val="00D80BE9"/>
    <w:rsid w:val="00D904A4"/>
    <w:rsid w:val="00DB4A41"/>
    <w:rsid w:val="00DC1A5F"/>
    <w:rsid w:val="00DD089B"/>
    <w:rsid w:val="00DD1315"/>
    <w:rsid w:val="00DD6561"/>
    <w:rsid w:val="00DE6E00"/>
    <w:rsid w:val="00E03748"/>
    <w:rsid w:val="00E1621C"/>
    <w:rsid w:val="00E20B62"/>
    <w:rsid w:val="00E32DBC"/>
    <w:rsid w:val="00E4705B"/>
    <w:rsid w:val="00E51268"/>
    <w:rsid w:val="00E5383C"/>
    <w:rsid w:val="00E538D6"/>
    <w:rsid w:val="00E6275C"/>
    <w:rsid w:val="00E65DD8"/>
    <w:rsid w:val="00E662B3"/>
    <w:rsid w:val="00E67578"/>
    <w:rsid w:val="00E711C3"/>
    <w:rsid w:val="00E728EE"/>
    <w:rsid w:val="00E758CC"/>
    <w:rsid w:val="00E85990"/>
    <w:rsid w:val="00E92347"/>
    <w:rsid w:val="00E95328"/>
    <w:rsid w:val="00E96882"/>
    <w:rsid w:val="00EA3AC4"/>
    <w:rsid w:val="00EA60E2"/>
    <w:rsid w:val="00EC1200"/>
    <w:rsid w:val="00EC3748"/>
    <w:rsid w:val="00EC4338"/>
    <w:rsid w:val="00EC5EB4"/>
    <w:rsid w:val="00ED286B"/>
    <w:rsid w:val="00EE10F8"/>
    <w:rsid w:val="00EF61E6"/>
    <w:rsid w:val="00F01BBE"/>
    <w:rsid w:val="00F03193"/>
    <w:rsid w:val="00F031FC"/>
    <w:rsid w:val="00F03E6B"/>
    <w:rsid w:val="00F046D2"/>
    <w:rsid w:val="00F05CF7"/>
    <w:rsid w:val="00F127E9"/>
    <w:rsid w:val="00F15CB2"/>
    <w:rsid w:val="00F17EC4"/>
    <w:rsid w:val="00F25D3D"/>
    <w:rsid w:val="00F3280F"/>
    <w:rsid w:val="00F559D0"/>
    <w:rsid w:val="00F61C7F"/>
    <w:rsid w:val="00F63AF1"/>
    <w:rsid w:val="00F6481E"/>
    <w:rsid w:val="00F72CE0"/>
    <w:rsid w:val="00F9087E"/>
    <w:rsid w:val="00F975FE"/>
    <w:rsid w:val="00FB1E9E"/>
    <w:rsid w:val="00FB2912"/>
    <w:rsid w:val="00FB6244"/>
    <w:rsid w:val="00FB789C"/>
    <w:rsid w:val="00FC013D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0FD581969EED0F7EFCE50DC88DD31E0E9FA71C6C094D7A0FF9D9C9AF0Bs1EBO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0FD581969EED0F7EFCE50DC88DD31E0E9FA71C6C09457A0FF9D9C9AF0Bs1EB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D581969EED0F7EFCE50DC88DD31E0E9AA613610A462705F180C5ADs0ECO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D581969EED0F7EFCE50DC88DD31E0E9CAD1A6F08487A0FF9D9C9AF0Bs1EB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0FD581969EED0F7EFCE50DC88DD31E0E9FA61C6B0C497A0FF9D9C9AF0Bs1EB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FF97E-B2D4-4A70-BE25-A9E54ACB6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3863</Words>
  <Characters>22024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2018-11-12T10:31:00Z</cp:lastPrinted>
  <dcterms:created xsi:type="dcterms:W3CDTF">2019-09-05T05:16:00Z</dcterms:created>
  <dcterms:modified xsi:type="dcterms:W3CDTF">2019-09-05T05:16:00Z</dcterms:modified>
</cp:coreProperties>
</file>